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02" w:rsidRPr="009C6C02" w:rsidRDefault="009C6C02" w:rsidP="009C6C02">
      <w:pPr>
        <w:shd w:val="clear" w:color="auto" w:fill="FFFFFF"/>
        <w:spacing w:after="18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</w:pPr>
      <w:bookmarkStart w:id="0" w:name="_GoBack"/>
      <w:bookmarkEnd w:id="0"/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Ein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mann gjekk ut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saman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med sonen sin og kjøpte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eit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esel. Dei var glade og fornøgde begge to der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dei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gjekk og drog dyret med seg.</w:t>
      </w:r>
      <w:r w:rsidR="00E618E5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</w:t>
      </w:r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Så kom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ein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bonde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ridande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på hesten sin, og han ropte: – De to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toskar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! Tenk å gå på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føtene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! Minst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ein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av dykk kan vel ri på eselet!</w:t>
      </w:r>
      <w:r w:rsidR="00E618E5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</w:t>
      </w:r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Det var sonen som svara: – Mannen har jammen rett. Set deg opp på eselet du, far. Og det gjorde faren, og så rusla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dei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vidare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.</w:t>
      </w:r>
      <w:r w:rsidR="00E618E5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</w:t>
      </w:r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Etter ei stund kom ei kone forbi. Ho rista på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hovudet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og sa: – Du er ingen snill far! Der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sit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du og rir og let den svake, vesle sonen din </w:t>
      </w:r>
      <w:proofErr w:type="gram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gå</w:t>
      </w:r>
      <w:proofErr w:type="gram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! Faren steig ned og let sonen ri på eselet.</w:t>
      </w:r>
      <w:r w:rsidR="00E618E5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</w:t>
      </w:r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To gamle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gubbar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kom forbi på vegen, og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dei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sa til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kvarandre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: – Sjå den unge, friske fyren. Han let den gamle faren sin </w:t>
      </w:r>
      <w:proofErr w:type="gram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gå</w:t>
      </w:r>
      <w:proofErr w:type="gram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der og traske! No sette faren seg opp på eselet, bak sonen, og då var det to på eselryggen.</w:t>
      </w:r>
      <w:r w:rsidR="00E618E5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</w:t>
      </w:r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Snart møtte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dei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ei ung jente som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såg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faren og sonen på eselryggen: – Fy for ei skam! Tenk å late det vesle dyret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bere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to store, tunge mannfolk. Dersom det hadde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vore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rettferd, hadde de to </w:t>
      </w:r>
      <w:proofErr w:type="gram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bore</w:t>
      </w:r>
      <w:proofErr w:type="gram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det stakkars dyret!</w:t>
      </w:r>
      <w:r w:rsidR="00E618E5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</w:t>
      </w:r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Kva skulle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dei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no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gjere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, tru?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Jau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,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dei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surra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eselføtene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saman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, og så stakk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dei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ei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stong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gjennom, løfta eselet opp og bar det.</w:t>
      </w:r>
      <w:r w:rsidR="00E618E5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</w:t>
      </w:r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Kor lenge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dei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bar eselet, og kor lang veg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dei</w:t>
      </w:r>
      <w:proofErr w:type="spell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hadde å gå, er det ingen som veit, for ingen har </w:t>
      </w:r>
      <w:proofErr w:type="gramStart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>skrive</w:t>
      </w:r>
      <w:proofErr w:type="gramEnd"/>
      <w:r w:rsidRPr="009C6C02"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  <w:t xml:space="preserve"> det opp og fortalt det.</w:t>
      </w:r>
    </w:p>
    <w:p w:rsidR="004B16F7" w:rsidRDefault="004B16F7"/>
    <w:p w:rsidR="009C6C02" w:rsidRDefault="009C6C02" w:rsidP="003C06D4">
      <w:pPr>
        <w:shd w:val="clear" w:color="auto" w:fill="FFFFFF"/>
        <w:spacing w:after="18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nb-NO"/>
        </w:rPr>
      </w:pPr>
    </w:p>
    <w:p w:rsidR="009C6C02" w:rsidRPr="009C6C02" w:rsidRDefault="009C6C02" w:rsidP="009C6C02">
      <w:pPr>
        <w:shd w:val="clear" w:color="auto" w:fill="FFFFFF"/>
        <w:spacing w:after="180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</w:pP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Ein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mann gjekk ut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saman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med sonen sin og kjøpte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eit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esel. Dei var glade og fornøgde begge to der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dei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gjekk og drog dyret med seg.</w:t>
      </w:r>
    </w:p>
    <w:p w:rsidR="009C6C02" w:rsidRPr="009C6C02" w:rsidRDefault="009C6C02" w:rsidP="009C6C02">
      <w:pPr>
        <w:shd w:val="clear" w:color="auto" w:fill="FFFFFF"/>
        <w:spacing w:after="180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</w:pPr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Så kom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ein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</w:t>
      </w:r>
      <w:r w:rsidRPr="00EB06A2">
        <w:rPr>
          <w:rFonts w:ascii="Verdana" w:eastAsia="Times New Roman" w:hAnsi="Verdana" w:cs="Times New Roman"/>
          <w:color w:val="FF0000"/>
          <w:sz w:val="28"/>
          <w:szCs w:val="28"/>
          <w:lang w:eastAsia="nb-NO"/>
        </w:rPr>
        <w:t xml:space="preserve">prest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ridande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på hesten sin, og han ropte: – De to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toskar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! Tenk å gå på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føtene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! Minst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ein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av dykk kan vel </w:t>
      </w:r>
      <w:r w:rsidRPr="00EB06A2">
        <w:rPr>
          <w:rFonts w:ascii="Verdana" w:eastAsia="Times New Roman" w:hAnsi="Verdana" w:cs="Times New Roman"/>
          <w:color w:val="FF0000"/>
          <w:sz w:val="28"/>
          <w:szCs w:val="28"/>
          <w:lang w:eastAsia="nb-NO"/>
        </w:rPr>
        <w:t xml:space="preserve">stå </w:t>
      </w:r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på eselet!</w:t>
      </w:r>
    </w:p>
    <w:p w:rsidR="009C6C02" w:rsidRPr="009C6C02" w:rsidRDefault="009C6C02" w:rsidP="009C6C02">
      <w:pPr>
        <w:shd w:val="clear" w:color="auto" w:fill="FFFFFF"/>
        <w:spacing w:after="180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</w:pPr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Det var sonen som svara: – Mannen har jammen rett. Set deg opp på eselet du, far. Og det gjorde faren, og så </w:t>
      </w:r>
      <w:r w:rsidRPr="00EB06A2">
        <w:rPr>
          <w:rFonts w:ascii="Verdana" w:eastAsia="Times New Roman" w:hAnsi="Verdana" w:cs="Times New Roman"/>
          <w:color w:val="FF0000"/>
          <w:sz w:val="28"/>
          <w:szCs w:val="28"/>
          <w:lang w:eastAsia="nb-NO"/>
        </w:rPr>
        <w:t xml:space="preserve">sprang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dei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vidare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.</w:t>
      </w:r>
    </w:p>
    <w:p w:rsidR="009C6C02" w:rsidRPr="009C6C02" w:rsidRDefault="009C6C02" w:rsidP="009C6C02">
      <w:pPr>
        <w:shd w:val="clear" w:color="auto" w:fill="FFFFFF"/>
        <w:spacing w:after="180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</w:pPr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Etter ei stund kom ei </w:t>
      </w:r>
      <w:r w:rsidRPr="00EB06A2">
        <w:rPr>
          <w:rFonts w:ascii="Verdana" w:eastAsia="Times New Roman" w:hAnsi="Verdana" w:cs="Times New Roman"/>
          <w:color w:val="FF0000"/>
          <w:sz w:val="28"/>
          <w:szCs w:val="28"/>
          <w:lang w:eastAsia="nb-NO"/>
        </w:rPr>
        <w:t xml:space="preserve">heks </w:t>
      </w:r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forbi. Ho rista på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hovudet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og sa: – Du er ingen snill far! Der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sit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du og rir og let den svake, vesle sonen din </w:t>
      </w:r>
      <w:proofErr w:type="gram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gå</w:t>
      </w:r>
      <w:proofErr w:type="gram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! Faren steig ned og let sonen ri på eselet.</w:t>
      </w:r>
    </w:p>
    <w:p w:rsidR="009C6C02" w:rsidRPr="009C6C02" w:rsidRDefault="009C6C02" w:rsidP="009C6C02">
      <w:pPr>
        <w:shd w:val="clear" w:color="auto" w:fill="FFFFFF"/>
        <w:spacing w:after="180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</w:pPr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To gamle </w:t>
      </w:r>
      <w:proofErr w:type="spellStart"/>
      <w:r w:rsidRPr="00EB06A2">
        <w:rPr>
          <w:rFonts w:ascii="Verdana" w:eastAsia="Times New Roman" w:hAnsi="Verdana" w:cs="Times New Roman"/>
          <w:color w:val="FF0000"/>
          <w:sz w:val="28"/>
          <w:szCs w:val="28"/>
          <w:lang w:eastAsia="nb-NO"/>
        </w:rPr>
        <w:t>kjerringar</w:t>
      </w:r>
      <w:proofErr w:type="spellEnd"/>
      <w:r w:rsidRPr="00EB06A2">
        <w:rPr>
          <w:rFonts w:ascii="Verdana" w:eastAsia="Times New Roman" w:hAnsi="Verdana" w:cs="Times New Roman"/>
          <w:color w:val="FF0000"/>
          <w:sz w:val="28"/>
          <w:szCs w:val="28"/>
          <w:lang w:eastAsia="nb-NO"/>
        </w:rPr>
        <w:t xml:space="preserve"> </w:t>
      </w:r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kom forbi på vegen, og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dei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sa til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kvarandre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: – Sjå den unge, friske fyren. Han let den gamle faren sin </w:t>
      </w:r>
      <w:proofErr w:type="gram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gå</w:t>
      </w:r>
      <w:proofErr w:type="gram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der og traske! No sette faren seg opp på eselet, </w:t>
      </w:r>
      <w:r w:rsidRPr="00EB06A2">
        <w:rPr>
          <w:rFonts w:ascii="Verdana" w:eastAsia="Times New Roman" w:hAnsi="Verdana" w:cs="Times New Roman"/>
          <w:color w:val="FF0000"/>
          <w:sz w:val="28"/>
          <w:szCs w:val="28"/>
          <w:lang w:eastAsia="nb-NO"/>
        </w:rPr>
        <w:t xml:space="preserve">framfor </w:t>
      </w:r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sonen, og då var det to på eselryggen.</w:t>
      </w:r>
    </w:p>
    <w:p w:rsidR="009C6C02" w:rsidRPr="009C6C02" w:rsidRDefault="009C6C02" w:rsidP="009C6C02">
      <w:pPr>
        <w:shd w:val="clear" w:color="auto" w:fill="FFFFFF"/>
        <w:spacing w:after="180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</w:pPr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Snart møtte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dei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ei ung jente som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såg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faren og sonen på eselryggen: – Fy for ei skam! Tenk å late det vesle dyret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bere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to store, </w:t>
      </w:r>
      <w:r w:rsidRPr="00EB06A2">
        <w:rPr>
          <w:rFonts w:ascii="Verdana" w:eastAsia="Times New Roman" w:hAnsi="Verdana" w:cs="Times New Roman"/>
          <w:color w:val="FF0000"/>
          <w:sz w:val="28"/>
          <w:szCs w:val="28"/>
          <w:lang w:eastAsia="nb-NO"/>
        </w:rPr>
        <w:t xml:space="preserve">gamle </w:t>
      </w:r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mannfolk. Dersom det hadde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vore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rettferd, hadde de to </w:t>
      </w:r>
      <w:proofErr w:type="gram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bore</w:t>
      </w:r>
      <w:proofErr w:type="gram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det stakkars dyret!</w:t>
      </w:r>
    </w:p>
    <w:p w:rsidR="009C6C02" w:rsidRPr="009C6C02" w:rsidRDefault="009C6C02" w:rsidP="009C6C02">
      <w:pPr>
        <w:shd w:val="clear" w:color="auto" w:fill="FFFFFF"/>
        <w:spacing w:after="180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</w:pPr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lastRenderedPageBreak/>
        <w:t xml:space="preserve">Kva skulle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dei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no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gjere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, tru?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Jau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,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dei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surra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eselføtene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saman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, og så stakk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dei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ei </w:t>
      </w:r>
      <w:proofErr w:type="spellStart"/>
      <w:r w:rsidRPr="00EB06A2">
        <w:rPr>
          <w:rFonts w:ascii="Verdana" w:eastAsia="Times New Roman" w:hAnsi="Verdana" w:cs="Times New Roman"/>
          <w:color w:val="FF0000"/>
          <w:sz w:val="28"/>
          <w:szCs w:val="28"/>
          <w:lang w:eastAsia="nb-NO"/>
        </w:rPr>
        <w:t>fiskestong</w:t>
      </w:r>
      <w:proofErr w:type="spellEnd"/>
      <w:r w:rsidRPr="00EB06A2">
        <w:rPr>
          <w:rFonts w:ascii="Verdana" w:eastAsia="Times New Roman" w:hAnsi="Verdana" w:cs="Times New Roman"/>
          <w:color w:val="FF0000"/>
          <w:sz w:val="28"/>
          <w:szCs w:val="28"/>
          <w:lang w:eastAsia="nb-NO"/>
        </w:rPr>
        <w:t xml:space="preserve"> </w:t>
      </w:r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gjennom, løfta eselet opp og bar det.</w:t>
      </w:r>
    </w:p>
    <w:p w:rsidR="009C6C02" w:rsidRPr="009C6C02" w:rsidRDefault="009C6C02" w:rsidP="009C6C02">
      <w:pPr>
        <w:shd w:val="clear" w:color="auto" w:fill="FFFFFF"/>
        <w:spacing w:after="180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</w:pPr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Kor lenge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dei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bar </w:t>
      </w:r>
      <w:r w:rsidRPr="00EB06A2">
        <w:rPr>
          <w:rFonts w:ascii="Verdana" w:eastAsia="Times New Roman" w:hAnsi="Verdana" w:cs="Times New Roman"/>
          <w:color w:val="FF0000"/>
          <w:sz w:val="28"/>
          <w:szCs w:val="28"/>
          <w:lang w:eastAsia="nb-NO"/>
        </w:rPr>
        <w:t>hesten</w:t>
      </w:r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, og kor lang veg </w:t>
      </w:r>
      <w:proofErr w:type="spell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dei</w:t>
      </w:r>
      <w:proofErr w:type="spell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hadde å gå, er det ingen som veit, for ingen har </w:t>
      </w:r>
      <w:proofErr w:type="gramStart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>skrive</w:t>
      </w:r>
      <w:proofErr w:type="gramEnd"/>
      <w:r w:rsidRPr="009C6C02"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t xml:space="preserve"> det opp og fortalt det.</w:t>
      </w:r>
    </w:p>
    <w:p w:rsidR="009C6C02" w:rsidRDefault="009C6C02" w:rsidP="003C06D4">
      <w:pPr>
        <w:shd w:val="clear" w:color="auto" w:fill="FFFFFF"/>
        <w:spacing w:after="180" w:line="240" w:lineRule="auto"/>
        <w:textAlignment w:val="baseline"/>
      </w:pPr>
    </w:p>
    <w:sectPr w:rsidR="009C6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D4"/>
    <w:rsid w:val="00091512"/>
    <w:rsid w:val="00224587"/>
    <w:rsid w:val="00367DE4"/>
    <w:rsid w:val="003C06D4"/>
    <w:rsid w:val="004B16F7"/>
    <w:rsid w:val="009C6C02"/>
    <w:rsid w:val="00BD6DE7"/>
    <w:rsid w:val="00E618E5"/>
    <w:rsid w:val="00EB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2014-01-27T07:13:00Z</dcterms:created>
  <dcterms:modified xsi:type="dcterms:W3CDTF">2014-01-27T07:13:00Z</dcterms:modified>
</cp:coreProperties>
</file>